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60F" w:rsidRPr="00514777" w:rsidRDefault="0064160F" w:rsidP="00514777">
      <w:pPr>
        <w:spacing w:line="380" w:lineRule="exact"/>
        <w:jc w:val="center"/>
        <w:rPr>
          <w:rFonts w:ascii="宋体" w:hAnsi="宋体"/>
          <w:b/>
          <w:sz w:val="32"/>
          <w:szCs w:val="32"/>
        </w:rPr>
      </w:pPr>
      <w:r w:rsidRPr="00514777">
        <w:rPr>
          <w:rFonts w:ascii="宋体" w:hAnsi="宋体" w:hint="eastAsia"/>
          <w:b/>
          <w:sz w:val="32"/>
          <w:szCs w:val="32"/>
        </w:rPr>
        <w:t>关于</w:t>
      </w:r>
      <w:r w:rsidR="007531E3">
        <w:rPr>
          <w:rFonts w:ascii="宋体" w:hAnsi="宋体" w:hint="eastAsia"/>
          <w:b/>
          <w:sz w:val="32"/>
          <w:szCs w:val="32"/>
        </w:rPr>
        <w:t>开展</w:t>
      </w:r>
      <w:r w:rsidR="0024185D">
        <w:rPr>
          <w:rFonts w:ascii="宋体" w:hAnsi="宋体" w:hint="eastAsia"/>
          <w:b/>
          <w:sz w:val="32"/>
          <w:szCs w:val="32"/>
        </w:rPr>
        <w:t>2016</w:t>
      </w:r>
      <w:r w:rsidR="00F61DD5">
        <w:rPr>
          <w:rFonts w:ascii="宋体" w:hAnsi="宋体" w:hint="eastAsia"/>
          <w:b/>
          <w:sz w:val="32"/>
          <w:szCs w:val="32"/>
        </w:rPr>
        <w:t>年“</w:t>
      </w:r>
      <w:r w:rsidRPr="00514777">
        <w:rPr>
          <w:rFonts w:ascii="宋体" w:hAnsi="宋体" w:hint="eastAsia"/>
          <w:b/>
          <w:sz w:val="32"/>
          <w:szCs w:val="32"/>
        </w:rPr>
        <w:t>教学观摩</w:t>
      </w:r>
      <w:r w:rsidR="00F61DD5">
        <w:rPr>
          <w:rFonts w:ascii="宋体" w:hAnsi="宋体" w:hint="eastAsia"/>
          <w:b/>
          <w:sz w:val="32"/>
          <w:szCs w:val="32"/>
        </w:rPr>
        <w:t>月</w:t>
      </w:r>
      <w:r w:rsidR="00F61DD5">
        <w:rPr>
          <w:rFonts w:ascii="宋体" w:hAnsi="宋体"/>
          <w:b/>
          <w:sz w:val="32"/>
          <w:szCs w:val="32"/>
        </w:rPr>
        <w:t>”活动</w:t>
      </w:r>
      <w:r w:rsidRPr="00514777">
        <w:rPr>
          <w:rFonts w:ascii="宋体" w:hAnsi="宋体" w:hint="eastAsia"/>
          <w:b/>
          <w:sz w:val="32"/>
          <w:szCs w:val="32"/>
        </w:rPr>
        <w:t>的通知</w:t>
      </w:r>
    </w:p>
    <w:p w:rsidR="0064160F" w:rsidRPr="007531E3" w:rsidRDefault="0064160F" w:rsidP="0024185D">
      <w:pPr>
        <w:spacing w:beforeLines="50" w:before="156" w:line="440" w:lineRule="exact"/>
        <w:rPr>
          <w:rFonts w:ascii="ˎ̥" w:hAnsi="ˎ̥" w:hint="eastAsia"/>
          <w:color w:val="000000"/>
          <w:kern w:val="0"/>
          <w:sz w:val="28"/>
          <w:szCs w:val="28"/>
        </w:rPr>
      </w:pPr>
      <w:r w:rsidRPr="007531E3">
        <w:rPr>
          <w:rFonts w:ascii="ˎ̥" w:hAnsi="ˎ̥" w:hint="eastAsia"/>
          <w:color w:val="000000"/>
          <w:kern w:val="0"/>
          <w:sz w:val="28"/>
          <w:szCs w:val="28"/>
        </w:rPr>
        <w:t>各教学单位：</w:t>
      </w:r>
    </w:p>
    <w:p w:rsidR="0064160F" w:rsidRPr="007531E3" w:rsidRDefault="00F61DD5" w:rsidP="0024185D">
      <w:pPr>
        <w:spacing w:beforeLines="50" w:before="156" w:line="440" w:lineRule="exact"/>
        <w:ind w:firstLineChars="200" w:firstLine="560"/>
        <w:rPr>
          <w:rFonts w:ascii="ˎ̥" w:hAnsi="ˎ̥" w:hint="eastAsia"/>
          <w:color w:val="000000"/>
          <w:kern w:val="0"/>
          <w:sz w:val="28"/>
          <w:szCs w:val="28"/>
        </w:rPr>
      </w:pPr>
      <w:r w:rsidRPr="007531E3">
        <w:rPr>
          <w:rFonts w:ascii="ˎ̥" w:hAnsi="ˎ̥"/>
          <w:color w:val="000000"/>
          <w:kern w:val="0"/>
          <w:sz w:val="28"/>
          <w:szCs w:val="28"/>
        </w:rPr>
        <w:t>为推进教学方式方法改革，活跃教学研究氛围，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促进青年</w:t>
      </w:r>
      <w:r w:rsidRPr="007531E3">
        <w:rPr>
          <w:rFonts w:ascii="ˎ̥" w:hAnsi="ˎ̥"/>
          <w:color w:val="000000"/>
          <w:kern w:val="0"/>
          <w:sz w:val="28"/>
          <w:szCs w:val="28"/>
        </w:rPr>
        <w:t>教师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授课</w:t>
      </w:r>
      <w:r w:rsidRPr="007531E3">
        <w:rPr>
          <w:rFonts w:ascii="ˎ̥" w:hAnsi="ˎ̥"/>
          <w:color w:val="000000"/>
          <w:kern w:val="0"/>
          <w:sz w:val="28"/>
          <w:szCs w:val="28"/>
        </w:rPr>
        <w:t>质量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快速</w:t>
      </w:r>
      <w:r w:rsidRPr="007531E3">
        <w:rPr>
          <w:rFonts w:ascii="ˎ̥" w:hAnsi="ˎ̥"/>
          <w:color w:val="000000"/>
          <w:kern w:val="0"/>
          <w:sz w:val="28"/>
          <w:szCs w:val="28"/>
        </w:rPr>
        <w:t>提高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，</w:t>
      </w:r>
      <w:r w:rsidRPr="007531E3">
        <w:rPr>
          <w:rFonts w:ascii="ˎ̥" w:hAnsi="ˎ̥"/>
          <w:color w:val="000000"/>
          <w:kern w:val="0"/>
          <w:sz w:val="28"/>
          <w:szCs w:val="28"/>
        </w:rPr>
        <w:t>学校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定期</w:t>
      </w:r>
      <w:r w:rsidR="00B93C83">
        <w:rPr>
          <w:rFonts w:ascii="ˎ̥" w:hAnsi="ˎ̥" w:hint="eastAsia"/>
          <w:color w:val="000000"/>
          <w:kern w:val="0"/>
          <w:sz w:val="28"/>
          <w:szCs w:val="28"/>
        </w:rPr>
        <w:t>2016</w:t>
      </w:r>
      <w:r w:rsidR="00B93C83" w:rsidRPr="007531E3">
        <w:rPr>
          <w:rFonts w:ascii="ˎ̥" w:hAnsi="ˎ̥" w:hint="eastAsia"/>
          <w:color w:val="000000"/>
          <w:kern w:val="0"/>
          <w:sz w:val="28"/>
          <w:szCs w:val="28"/>
        </w:rPr>
        <w:t>年</w:t>
      </w:r>
      <w:r w:rsidR="00B93C83">
        <w:rPr>
          <w:rFonts w:ascii="ˎ̥" w:hAnsi="ˎ̥" w:hint="eastAsia"/>
          <w:color w:val="000000"/>
          <w:kern w:val="0"/>
          <w:sz w:val="28"/>
          <w:szCs w:val="28"/>
        </w:rPr>
        <w:t>继续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开展</w:t>
      </w:r>
      <w:r w:rsidRPr="007531E3">
        <w:rPr>
          <w:rFonts w:ascii="ˎ̥" w:hAnsi="ˎ̥"/>
          <w:color w:val="000000"/>
          <w:kern w:val="0"/>
          <w:sz w:val="28"/>
          <w:szCs w:val="28"/>
        </w:rPr>
        <w:t>“</w:t>
      </w:r>
      <w:r w:rsidRPr="007531E3">
        <w:rPr>
          <w:rFonts w:ascii="ˎ̥" w:hAnsi="ˎ̥"/>
          <w:color w:val="000000"/>
          <w:kern w:val="0"/>
          <w:sz w:val="28"/>
          <w:szCs w:val="28"/>
        </w:rPr>
        <w:t>教学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观摩</w:t>
      </w:r>
      <w:r w:rsidRPr="007531E3">
        <w:rPr>
          <w:rFonts w:ascii="ˎ̥" w:hAnsi="ˎ̥"/>
          <w:color w:val="000000"/>
          <w:kern w:val="0"/>
          <w:sz w:val="28"/>
          <w:szCs w:val="28"/>
        </w:rPr>
        <w:t>月</w:t>
      </w:r>
      <w:r w:rsidRPr="007531E3">
        <w:rPr>
          <w:rFonts w:ascii="ˎ̥" w:hAnsi="ˎ̥"/>
          <w:color w:val="000000"/>
          <w:kern w:val="0"/>
          <w:sz w:val="28"/>
          <w:szCs w:val="28"/>
        </w:rPr>
        <w:t>”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活动</w:t>
      </w:r>
      <w:r w:rsidR="00B93C83">
        <w:rPr>
          <w:rFonts w:ascii="ˎ̥" w:hAnsi="ˎ̥" w:hint="eastAsia"/>
          <w:color w:val="000000"/>
          <w:kern w:val="0"/>
          <w:sz w:val="28"/>
          <w:szCs w:val="28"/>
        </w:rPr>
        <w:t>，</w:t>
      </w:r>
      <w:r w:rsidR="0064160F" w:rsidRPr="007531E3">
        <w:rPr>
          <w:rFonts w:ascii="ˎ̥" w:hAnsi="ˎ̥" w:hint="eastAsia"/>
          <w:color w:val="000000"/>
          <w:kern w:val="0"/>
          <w:sz w:val="28"/>
          <w:szCs w:val="28"/>
        </w:rPr>
        <w:t>现将有关事项通知如下：</w:t>
      </w:r>
    </w:p>
    <w:p w:rsidR="00702CE9" w:rsidRPr="007531E3" w:rsidRDefault="00702CE9" w:rsidP="0024185D">
      <w:pPr>
        <w:spacing w:beforeLines="50" w:before="156" w:line="440" w:lineRule="exact"/>
        <w:ind w:firstLineChars="150" w:firstLine="420"/>
        <w:rPr>
          <w:rFonts w:ascii="ˎ̥" w:hAnsi="ˎ̥" w:hint="eastAsia"/>
          <w:color w:val="000000"/>
          <w:kern w:val="0"/>
          <w:sz w:val="28"/>
          <w:szCs w:val="28"/>
        </w:rPr>
      </w:pPr>
      <w:r w:rsidRPr="007531E3">
        <w:rPr>
          <w:rFonts w:ascii="ˎ̥" w:hAnsi="ˎ̥" w:hint="eastAsia"/>
          <w:color w:val="000000"/>
          <w:kern w:val="0"/>
          <w:sz w:val="28"/>
          <w:szCs w:val="28"/>
        </w:rPr>
        <w:t>一、主讲教师</w:t>
      </w:r>
    </w:p>
    <w:p w:rsidR="00865B89" w:rsidRPr="007531E3" w:rsidRDefault="0087463C" w:rsidP="0024185D">
      <w:pPr>
        <w:spacing w:beforeLines="50" w:before="156" w:line="440" w:lineRule="exact"/>
        <w:ind w:firstLineChars="200" w:firstLine="560"/>
        <w:rPr>
          <w:rFonts w:ascii="ˎ̥" w:hAnsi="ˎ̥" w:hint="eastAsia"/>
          <w:color w:val="000000"/>
          <w:kern w:val="0"/>
          <w:sz w:val="28"/>
          <w:szCs w:val="28"/>
        </w:rPr>
      </w:pPr>
      <w:r>
        <w:rPr>
          <w:rFonts w:ascii="ˎ̥" w:hAnsi="ˎ̥" w:hint="eastAsia"/>
          <w:color w:val="000000"/>
          <w:kern w:val="0"/>
          <w:sz w:val="28"/>
          <w:szCs w:val="28"/>
        </w:rPr>
        <w:t>各学院每个</w:t>
      </w:r>
      <w:r w:rsidR="00702CE9" w:rsidRPr="007531E3">
        <w:rPr>
          <w:rFonts w:ascii="ˎ̥" w:hAnsi="ˎ̥" w:hint="eastAsia"/>
          <w:color w:val="000000"/>
          <w:kern w:val="0"/>
          <w:sz w:val="28"/>
          <w:szCs w:val="28"/>
        </w:rPr>
        <w:t>专业至少</w:t>
      </w:r>
      <w:r w:rsidR="00C22089">
        <w:rPr>
          <w:rFonts w:ascii="ˎ̥" w:hAnsi="ˎ̥" w:hint="eastAsia"/>
          <w:color w:val="000000"/>
          <w:kern w:val="0"/>
          <w:sz w:val="28"/>
          <w:szCs w:val="28"/>
        </w:rPr>
        <w:t>推荐</w:t>
      </w:r>
      <w:r w:rsidR="00702CE9" w:rsidRPr="007531E3">
        <w:rPr>
          <w:rFonts w:ascii="ˎ̥" w:hAnsi="ˎ̥" w:hint="eastAsia"/>
          <w:color w:val="000000"/>
          <w:kern w:val="0"/>
          <w:sz w:val="28"/>
          <w:szCs w:val="28"/>
        </w:rPr>
        <w:t>一名</w:t>
      </w:r>
      <w:r w:rsidR="00850564">
        <w:rPr>
          <w:rFonts w:ascii="ˎ̥" w:hAnsi="ˎ̥" w:hint="eastAsia"/>
          <w:color w:val="000000"/>
          <w:kern w:val="0"/>
          <w:sz w:val="28"/>
          <w:szCs w:val="28"/>
        </w:rPr>
        <w:t>（</w:t>
      </w:r>
      <w:r w:rsidR="00850564">
        <w:rPr>
          <w:rFonts w:ascii="ˎ̥" w:hAnsi="ˎ̥" w:hint="eastAsia"/>
          <w:color w:val="000000"/>
          <w:kern w:val="0"/>
          <w:sz w:val="28"/>
          <w:szCs w:val="28"/>
        </w:rPr>
        <w:t>教学部三</w:t>
      </w:r>
      <w:r w:rsidR="00850564" w:rsidRPr="007531E3">
        <w:rPr>
          <w:rFonts w:ascii="ˎ̥" w:hAnsi="ˎ̥" w:hint="eastAsia"/>
          <w:color w:val="000000"/>
          <w:kern w:val="0"/>
          <w:sz w:val="28"/>
          <w:szCs w:val="28"/>
        </w:rPr>
        <w:t>名</w:t>
      </w:r>
      <w:r w:rsidR="00850564">
        <w:rPr>
          <w:rFonts w:ascii="ˎ̥" w:hAnsi="ˎ̥"/>
          <w:color w:val="000000"/>
          <w:kern w:val="0"/>
          <w:sz w:val="28"/>
          <w:szCs w:val="28"/>
        </w:rPr>
        <w:t>）</w:t>
      </w:r>
      <w:r w:rsidR="00C22089">
        <w:rPr>
          <w:rFonts w:ascii="ˎ̥" w:hAnsi="ˎ̥" w:hint="eastAsia"/>
          <w:color w:val="000000"/>
          <w:kern w:val="0"/>
          <w:sz w:val="28"/>
          <w:szCs w:val="28"/>
        </w:rPr>
        <w:t>教学方法</w:t>
      </w:r>
      <w:r>
        <w:rPr>
          <w:rFonts w:ascii="ˎ̥" w:hAnsi="ˎ̥" w:hint="eastAsia"/>
          <w:color w:val="000000"/>
          <w:kern w:val="0"/>
          <w:sz w:val="28"/>
          <w:szCs w:val="28"/>
        </w:rPr>
        <w:t>特色突出</w:t>
      </w:r>
      <w:r w:rsidR="00C22089">
        <w:rPr>
          <w:rFonts w:ascii="ˎ̥" w:hAnsi="ˎ̥" w:hint="eastAsia"/>
          <w:color w:val="000000"/>
          <w:kern w:val="0"/>
          <w:sz w:val="28"/>
          <w:szCs w:val="28"/>
        </w:rPr>
        <w:t>、效果</w:t>
      </w:r>
      <w:r>
        <w:rPr>
          <w:rFonts w:ascii="ˎ̥" w:hAnsi="ˎ̥" w:hint="eastAsia"/>
          <w:color w:val="000000"/>
          <w:kern w:val="0"/>
          <w:sz w:val="28"/>
          <w:szCs w:val="28"/>
        </w:rPr>
        <w:t>明显、评价</w:t>
      </w:r>
      <w:r w:rsidR="00C22089">
        <w:rPr>
          <w:rFonts w:ascii="ˎ̥" w:hAnsi="ˎ̥" w:hint="eastAsia"/>
          <w:color w:val="000000"/>
          <w:kern w:val="0"/>
          <w:sz w:val="28"/>
          <w:szCs w:val="28"/>
        </w:rPr>
        <w:t>优良的教师作为主讲教师</w:t>
      </w:r>
      <w:r w:rsidR="00702CE9" w:rsidRPr="007531E3">
        <w:rPr>
          <w:rFonts w:ascii="ˎ̥" w:hAnsi="ˎ̥" w:hint="eastAsia"/>
          <w:color w:val="000000"/>
          <w:kern w:val="0"/>
          <w:sz w:val="28"/>
          <w:szCs w:val="28"/>
        </w:rPr>
        <w:t>。</w:t>
      </w:r>
    </w:p>
    <w:p w:rsidR="00702CE9" w:rsidRPr="007531E3" w:rsidRDefault="00F61DD5" w:rsidP="0024185D">
      <w:pPr>
        <w:spacing w:beforeLines="50" w:before="156" w:line="440" w:lineRule="exact"/>
        <w:ind w:firstLineChars="196" w:firstLine="549"/>
        <w:rPr>
          <w:rFonts w:ascii="ˎ̥" w:hAnsi="ˎ̥" w:hint="eastAsia"/>
          <w:color w:val="000000"/>
          <w:kern w:val="0"/>
          <w:sz w:val="28"/>
          <w:szCs w:val="28"/>
        </w:rPr>
      </w:pPr>
      <w:r w:rsidRPr="007531E3">
        <w:rPr>
          <w:rFonts w:ascii="ˎ̥" w:hAnsi="ˎ̥" w:hint="eastAsia"/>
          <w:color w:val="000000"/>
          <w:kern w:val="0"/>
          <w:sz w:val="28"/>
          <w:szCs w:val="28"/>
        </w:rPr>
        <w:t>二</w:t>
      </w:r>
      <w:r w:rsidR="00514777" w:rsidRPr="007531E3">
        <w:rPr>
          <w:rFonts w:ascii="ˎ̥" w:hAnsi="ˎ̥" w:hint="eastAsia"/>
          <w:color w:val="000000"/>
          <w:kern w:val="0"/>
          <w:sz w:val="28"/>
          <w:szCs w:val="28"/>
        </w:rPr>
        <w:t>、</w:t>
      </w:r>
      <w:r w:rsidR="00702CE9" w:rsidRPr="007531E3">
        <w:rPr>
          <w:rFonts w:ascii="ˎ̥" w:hAnsi="ˎ̥" w:hint="eastAsia"/>
          <w:color w:val="000000"/>
          <w:kern w:val="0"/>
          <w:sz w:val="28"/>
          <w:szCs w:val="28"/>
        </w:rPr>
        <w:t>观摩</w:t>
      </w:r>
      <w:r w:rsidR="00514777" w:rsidRPr="007531E3">
        <w:rPr>
          <w:rFonts w:ascii="ˎ̥" w:hAnsi="ˎ̥" w:hint="eastAsia"/>
          <w:color w:val="000000"/>
          <w:kern w:val="0"/>
          <w:sz w:val="28"/>
          <w:szCs w:val="28"/>
        </w:rPr>
        <w:t>学习</w:t>
      </w:r>
      <w:r w:rsidR="00702CE9" w:rsidRPr="007531E3">
        <w:rPr>
          <w:rFonts w:ascii="ˎ̥" w:hAnsi="ˎ̥" w:hint="eastAsia"/>
          <w:color w:val="000000"/>
          <w:kern w:val="0"/>
          <w:sz w:val="28"/>
          <w:szCs w:val="28"/>
        </w:rPr>
        <w:t>人员</w:t>
      </w:r>
    </w:p>
    <w:p w:rsidR="00702CE9" w:rsidRPr="007531E3" w:rsidRDefault="00702CE9" w:rsidP="0024185D">
      <w:pPr>
        <w:spacing w:beforeLines="50" w:before="156" w:line="440" w:lineRule="exact"/>
        <w:ind w:firstLineChars="250" w:firstLine="700"/>
        <w:rPr>
          <w:rFonts w:ascii="ˎ̥" w:hAnsi="ˎ̥" w:hint="eastAsia"/>
          <w:color w:val="000000"/>
          <w:kern w:val="0"/>
          <w:sz w:val="28"/>
          <w:szCs w:val="28"/>
        </w:rPr>
      </w:pPr>
      <w:r w:rsidRPr="007531E3">
        <w:rPr>
          <w:rFonts w:ascii="ˎ̥" w:hAnsi="ˎ̥" w:hint="eastAsia"/>
          <w:color w:val="000000"/>
          <w:kern w:val="0"/>
          <w:sz w:val="28"/>
          <w:szCs w:val="28"/>
        </w:rPr>
        <w:t>各单位开设的观摩课，本单位助教、讲师（未满三年）、近三年新引进教师必须参加</w:t>
      </w:r>
      <w:r w:rsidR="00F61DD5" w:rsidRPr="007531E3">
        <w:rPr>
          <w:rFonts w:ascii="ˎ̥" w:hAnsi="ˎ̥" w:hint="eastAsia"/>
          <w:color w:val="000000"/>
          <w:kern w:val="0"/>
          <w:sz w:val="28"/>
          <w:szCs w:val="28"/>
        </w:rPr>
        <w:t>观摩学习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，其他教师自愿参加。</w:t>
      </w:r>
    </w:p>
    <w:p w:rsidR="00702CE9" w:rsidRPr="007531E3" w:rsidRDefault="00F61DD5" w:rsidP="0024185D">
      <w:pPr>
        <w:spacing w:beforeLines="50" w:before="156" w:line="440" w:lineRule="exact"/>
        <w:ind w:firstLineChars="196" w:firstLine="549"/>
        <w:rPr>
          <w:rFonts w:ascii="ˎ̥" w:hAnsi="ˎ̥" w:hint="eastAsia"/>
          <w:color w:val="000000"/>
          <w:kern w:val="0"/>
          <w:sz w:val="28"/>
          <w:szCs w:val="28"/>
        </w:rPr>
      </w:pPr>
      <w:r w:rsidRPr="007531E3">
        <w:rPr>
          <w:rFonts w:ascii="ˎ̥" w:hAnsi="ˎ̥" w:hint="eastAsia"/>
          <w:color w:val="000000"/>
          <w:kern w:val="0"/>
          <w:sz w:val="28"/>
          <w:szCs w:val="28"/>
        </w:rPr>
        <w:t>三</w:t>
      </w:r>
      <w:r w:rsidR="00514777" w:rsidRPr="007531E3">
        <w:rPr>
          <w:rFonts w:ascii="ˎ̥" w:hAnsi="ˎ̥" w:hint="eastAsia"/>
          <w:color w:val="000000"/>
          <w:kern w:val="0"/>
          <w:sz w:val="28"/>
          <w:szCs w:val="28"/>
        </w:rPr>
        <w:t>、</w:t>
      </w:r>
      <w:r w:rsidR="00702CE9" w:rsidRPr="007531E3">
        <w:rPr>
          <w:rFonts w:ascii="ˎ̥" w:hAnsi="ˎ̥" w:hint="eastAsia"/>
          <w:color w:val="000000"/>
          <w:kern w:val="0"/>
          <w:sz w:val="28"/>
          <w:szCs w:val="28"/>
        </w:rPr>
        <w:t>观摩</w:t>
      </w:r>
      <w:r w:rsidR="00552CC0" w:rsidRPr="007531E3">
        <w:rPr>
          <w:rFonts w:ascii="ˎ̥" w:hAnsi="ˎ̥" w:hint="eastAsia"/>
          <w:color w:val="000000"/>
          <w:kern w:val="0"/>
          <w:sz w:val="28"/>
          <w:szCs w:val="28"/>
        </w:rPr>
        <w:t>学习</w:t>
      </w:r>
      <w:r w:rsidR="00702CE9" w:rsidRPr="007531E3">
        <w:rPr>
          <w:rFonts w:ascii="ˎ̥" w:hAnsi="ˎ̥" w:hint="eastAsia"/>
          <w:color w:val="000000"/>
          <w:kern w:val="0"/>
          <w:sz w:val="28"/>
          <w:szCs w:val="28"/>
        </w:rPr>
        <w:t>时间</w:t>
      </w:r>
    </w:p>
    <w:p w:rsidR="00702CE9" w:rsidRPr="007531E3" w:rsidRDefault="00702CE9" w:rsidP="0024185D">
      <w:pPr>
        <w:spacing w:beforeLines="50" w:before="156" w:line="440" w:lineRule="exact"/>
        <w:ind w:firstLineChars="200" w:firstLine="560"/>
        <w:rPr>
          <w:rFonts w:ascii="ˎ̥" w:hAnsi="ˎ̥" w:hint="eastAsia"/>
          <w:color w:val="000000"/>
          <w:kern w:val="0"/>
          <w:sz w:val="28"/>
          <w:szCs w:val="28"/>
        </w:rPr>
      </w:pPr>
      <w:r w:rsidRPr="007531E3">
        <w:rPr>
          <w:rFonts w:ascii="ˎ̥" w:hAnsi="ˎ̥" w:hint="eastAsia"/>
          <w:color w:val="000000"/>
          <w:kern w:val="0"/>
          <w:sz w:val="28"/>
          <w:szCs w:val="28"/>
        </w:rPr>
        <w:t>201</w:t>
      </w:r>
      <w:r w:rsidR="00C22089">
        <w:rPr>
          <w:rFonts w:ascii="ˎ̥" w:hAnsi="ˎ̥"/>
          <w:color w:val="000000"/>
          <w:kern w:val="0"/>
          <w:sz w:val="28"/>
          <w:szCs w:val="28"/>
        </w:rPr>
        <w:t>6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年</w:t>
      </w:r>
      <w:r w:rsidR="00175D87" w:rsidRPr="007531E3">
        <w:rPr>
          <w:rFonts w:ascii="ˎ̥" w:hAnsi="ˎ̥"/>
          <w:color w:val="000000"/>
          <w:kern w:val="0"/>
          <w:sz w:val="28"/>
          <w:szCs w:val="28"/>
        </w:rPr>
        <w:t>11</w:t>
      </w:r>
      <w:r w:rsidR="00175D87" w:rsidRPr="007531E3">
        <w:rPr>
          <w:rFonts w:ascii="ˎ̥" w:hAnsi="ˎ̥" w:hint="eastAsia"/>
          <w:color w:val="000000"/>
          <w:kern w:val="0"/>
          <w:sz w:val="28"/>
          <w:szCs w:val="28"/>
        </w:rPr>
        <w:t>月</w:t>
      </w:r>
    </w:p>
    <w:p w:rsidR="00702CE9" w:rsidRPr="007531E3" w:rsidRDefault="00F61DD5" w:rsidP="0024185D">
      <w:pPr>
        <w:spacing w:beforeLines="50" w:before="156" w:line="440" w:lineRule="exact"/>
        <w:ind w:firstLineChars="196" w:firstLine="549"/>
        <w:rPr>
          <w:rFonts w:ascii="ˎ̥" w:hAnsi="ˎ̥" w:hint="eastAsia"/>
          <w:color w:val="000000"/>
          <w:kern w:val="0"/>
          <w:sz w:val="28"/>
          <w:szCs w:val="28"/>
        </w:rPr>
      </w:pPr>
      <w:r w:rsidRPr="007531E3">
        <w:rPr>
          <w:rFonts w:ascii="ˎ̥" w:hAnsi="ˎ̥" w:hint="eastAsia"/>
          <w:color w:val="000000"/>
          <w:kern w:val="0"/>
          <w:sz w:val="28"/>
          <w:szCs w:val="28"/>
        </w:rPr>
        <w:t>四</w:t>
      </w:r>
      <w:r w:rsidR="00514777" w:rsidRPr="007531E3">
        <w:rPr>
          <w:rFonts w:ascii="ˎ̥" w:hAnsi="ˎ̥" w:hint="eastAsia"/>
          <w:color w:val="000000"/>
          <w:kern w:val="0"/>
          <w:sz w:val="28"/>
          <w:szCs w:val="28"/>
        </w:rPr>
        <w:t>、</w:t>
      </w:r>
      <w:r w:rsidR="00702CE9" w:rsidRPr="007531E3">
        <w:rPr>
          <w:rFonts w:ascii="ˎ̥" w:hAnsi="ˎ̥" w:hint="eastAsia"/>
          <w:color w:val="000000"/>
          <w:kern w:val="0"/>
          <w:sz w:val="28"/>
          <w:szCs w:val="28"/>
        </w:rPr>
        <w:t>观摩</w:t>
      </w:r>
      <w:r w:rsidR="00552CC0" w:rsidRPr="007531E3">
        <w:rPr>
          <w:rFonts w:ascii="ˎ̥" w:hAnsi="ˎ̥" w:hint="eastAsia"/>
          <w:color w:val="000000"/>
          <w:kern w:val="0"/>
          <w:sz w:val="28"/>
          <w:szCs w:val="28"/>
        </w:rPr>
        <w:t>学习</w:t>
      </w:r>
      <w:r w:rsidR="00702CE9" w:rsidRPr="007531E3">
        <w:rPr>
          <w:rFonts w:ascii="ˎ̥" w:hAnsi="ˎ̥" w:hint="eastAsia"/>
          <w:color w:val="000000"/>
          <w:kern w:val="0"/>
          <w:sz w:val="28"/>
          <w:szCs w:val="28"/>
        </w:rPr>
        <w:t>要求</w:t>
      </w:r>
    </w:p>
    <w:p w:rsidR="00702CE9" w:rsidRPr="007531E3" w:rsidRDefault="00702CE9" w:rsidP="0024185D">
      <w:pPr>
        <w:spacing w:beforeLines="50" w:before="156" w:line="440" w:lineRule="exact"/>
        <w:ind w:firstLineChars="200" w:firstLine="560"/>
        <w:rPr>
          <w:rFonts w:ascii="ˎ̥" w:hAnsi="ˎ̥" w:hint="eastAsia"/>
          <w:color w:val="000000"/>
          <w:kern w:val="0"/>
          <w:sz w:val="28"/>
          <w:szCs w:val="28"/>
        </w:rPr>
      </w:pPr>
      <w:r w:rsidRPr="007531E3">
        <w:rPr>
          <w:rFonts w:ascii="ˎ̥" w:hAnsi="ˎ̥" w:hint="eastAsia"/>
          <w:color w:val="000000"/>
          <w:kern w:val="0"/>
          <w:sz w:val="28"/>
          <w:szCs w:val="28"/>
        </w:rPr>
        <w:t>1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、在</w:t>
      </w:r>
      <w:r w:rsidRPr="007531E3">
        <w:rPr>
          <w:rFonts w:ascii="ˎ̥" w:hAnsi="ˎ̥"/>
          <w:color w:val="000000"/>
          <w:kern w:val="0"/>
          <w:sz w:val="28"/>
          <w:szCs w:val="28"/>
        </w:rPr>
        <w:t>不影响正常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授</w:t>
      </w:r>
      <w:r w:rsidRPr="007531E3">
        <w:rPr>
          <w:rFonts w:ascii="ˎ̥" w:hAnsi="ˎ̥"/>
          <w:color w:val="000000"/>
          <w:kern w:val="0"/>
          <w:sz w:val="28"/>
          <w:szCs w:val="28"/>
        </w:rPr>
        <w:t>课的情况下开放听课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。</w:t>
      </w:r>
      <w:r w:rsidR="00850564">
        <w:rPr>
          <w:rFonts w:ascii="ˎ̥" w:hAnsi="ˎ̥" w:hint="eastAsia"/>
          <w:color w:val="000000"/>
          <w:kern w:val="0"/>
          <w:sz w:val="28"/>
          <w:szCs w:val="28"/>
        </w:rPr>
        <w:t>主讲教师按课表安排正常授课，</w:t>
      </w:r>
      <w:r w:rsidRPr="007531E3">
        <w:rPr>
          <w:rFonts w:ascii="ˎ̥" w:hAnsi="ˎ̥"/>
          <w:color w:val="000000"/>
          <w:kern w:val="0"/>
          <w:sz w:val="28"/>
          <w:szCs w:val="28"/>
        </w:rPr>
        <w:t>观摩教学力求回归常态，体现特色，不彩排、不作秀，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在日常授课中起到示范作用，达到教学观摩的目的。</w:t>
      </w:r>
    </w:p>
    <w:p w:rsidR="00702CE9" w:rsidRPr="007531E3" w:rsidRDefault="00702CE9" w:rsidP="0024185D">
      <w:pPr>
        <w:spacing w:beforeLines="50" w:before="156" w:line="440" w:lineRule="exact"/>
        <w:ind w:firstLineChars="200" w:firstLine="560"/>
        <w:rPr>
          <w:rFonts w:ascii="ˎ̥" w:hAnsi="ˎ̥" w:hint="eastAsia"/>
          <w:color w:val="000000"/>
          <w:kern w:val="0"/>
          <w:sz w:val="28"/>
          <w:szCs w:val="28"/>
        </w:rPr>
      </w:pPr>
      <w:r w:rsidRPr="007531E3">
        <w:rPr>
          <w:rFonts w:ascii="ˎ̥" w:hAnsi="ˎ̥" w:hint="eastAsia"/>
          <w:color w:val="000000"/>
          <w:kern w:val="0"/>
          <w:sz w:val="28"/>
          <w:szCs w:val="28"/>
        </w:rPr>
        <w:t>2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、观摩课的课程类型由各单位自行决定。</w:t>
      </w:r>
    </w:p>
    <w:p w:rsidR="00702CE9" w:rsidRPr="007531E3" w:rsidRDefault="00702CE9" w:rsidP="0024185D">
      <w:pPr>
        <w:spacing w:beforeLines="50" w:before="156" w:line="440" w:lineRule="exact"/>
        <w:ind w:firstLineChars="200" w:firstLine="560"/>
        <w:rPr>
          <w:rFonts w:ascii="ˎ̥" w:hAnsi="ˎ̥" w:hint="eastAsia"/>
          <w:color w:val="000000"/>
          <w:kern w:val="0"/>
          <w:sz w:val="28"/>
          <w:szCs w:val="28"/>
        </w:rPr>
      </w:pPr>
      <w:r w:rsidRPr="007531E3">
        <w:rPr>
          <w:rFonts w:ascii="ˎ̥" w:hAnsi="ˎ̥" w:hint="eastAsia"/>
          <w:color w:val="000000"/>
          <w:kern w:val="0"/>
          <w:sz w:val="28"/>
          <w:szCs w:val="28"/>
        </w:rPr>
        <w:t>3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、观摩课应为教学内容、教学方法、教学效果等方面示范作用明显的教师主讲，能够采用启发式、讨论式教学，课堂要有师生互动时间。</w:t>
      </w:r>
    </w:p>
    <w:p w:rsidR="00702CE9" w:rsidRPr="007531E3" w:rsidRDefault="00702CE9" w:rsidP="0024185D">
      <w:pPr>
        <w:spacing w:beforeLines="50" w:before="156" w:line="440" w:lineRule="exact"/>
        <w:ind w:firstLineChars="200" w:firstLine="560"/>
        <w:rPr>
          <w:rFonts w:ascii="ˎ̥" w:hAnsi="ˎ̥" w:hint="eastAsia"/>
          <w:color w:val="000000"/>
          <w:kern w:val="0"/>
          <w:sz w:val="28"/>
          <w:szCs w:val="28"/>
        </w:rPr>
      </w:pPr>
      <w:r w:rsidRPr="007531E3">
        <w:rPr>
          <w:rFonts w:ascii="ˎ̥" w:hAnsi="ˎ̥" w:hint="eastAsia"/>
          <w:color w:val="000000"/>
          <w:kern w:val="0"/>
          <w:sz w:val="28"/>
          <w:szCs w:val="28"/>
        </w:rPr>
        <w:t>4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、教学观摩月期间，助教、讲师（未满三年）及近三年新引进教师</w:t>
      </w:r>
      <w:r w:rsidRPr="007531E3">
        <w:rPr>
          <w:rFonts w:ascii="ˎ̥" w:hAnsi="ˎ̥"/>
          <w:color w:val="000000"/>
          <w:kern w:val="0"/>
          <w:sz w:val="28"/>
          <w:szCs w:val="28"/>
        </w:rPr>
        <w:t>至少选听课程</w:t>
      </w:r>
      <w:r w:rsidRPr="007531E3">
        <w:rPr>
          <w:rFonts w:ascii="ˎ̥" w:hAnsi="ˎ̥"/>
          <w:color w:val="000000"/>
          <w:kern w:val="0"/>
          <w:sz w:val="28"/>
          <w:szCs w:val="28"/>
        </w:rPr>
        <w:t>8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小节。</w:t>
      </w:r>
    </w:p>
    <w:p w:rsidR="00702CE9" w:rsidRPr="007531E3" w:rsidRDefault="00702CE9" w:rsidP="0024185D">
      <w:pPr>
        <w:spacing w:beforeLines="50" w:before="156" w:line="440" w:lineRule="exact"/>
        <w:ind w:firstLineChars="200" w:firstLine="560"/>
        <w:rPr>
          <w:rFonts w:ascii="ˎ̥" w:hAnsi="ˎ̥" w:hint="eastAsia"/>
          <w:color w:val="000000"/>
          <w:kern w:val="0"/>
          <w:sz w:val="28"/>
          <w:szCs w:val="28"/>
        </w:rPr>
      </w:pPr>
      <w:r w:rsidRPr="007531E3">
        <w:rPr>
          <w:rFonts w:ascii="ˎ̥" w:hAnsi="ˎ̥" w:hint="eastAsia"/>
          <w:color w:val="000000"/>
          <w:kern w:val="0"/>
          <w:sz w:val="28"/>
          <w:szCs w:val="28"/>
        </w:rPr>
        <w:t>5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、</w:t>
      </w:r>
      <w:r w:rsidR="00F61DD5" w:rsidRPr="007531E3">
        <w:rPr>
          <w:rFonts w:ascii="ˎ̥" w:hAnsi="ˎ̥" w:hint="eastAsia"/>
          <w:color w:val="000000"/>
          <w:kern w:val="0"/>
          <w:sz w:val="28"/>
          <w:szCs w:val="28"/>
        </w:rPr>
        <w:t>观摩学习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教师听课后须</w:t>
      </w:r>
      <w:r w:rsidRPr="007531E3">
        <w:rPr>
          <w:rFonts w:ascii="ˎ̥" w:hAnsi="ˎ̥"/>
          <w:color w:val="000000"/>
          <w:kern w:val="0"/>
          <w:sz w:val="28"/>
          <w:szCs w:val="28"/>
        </w:rPr>
        <w:t>提交</w:t>
      </w:r>
      <w:r w:rsidR="007531E3">
        <w:rPr>
          <w:rFonts w:ascii="ˎ̥" w:hAnsi="ˎ̥" w:hint="eastAsia"/>
          <w:color w:val="000000"/>
          <w:kern w:val="0"/>
          <w:sz w:val="28"/>
          <w:szCs w:val="28"/>
        </w:rPr>
        <w:t>《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教学观摩课听课</w:t>
      </w:r>
      <w:r w:rsidR="00F61DD5" w:rsidRPr="007531E3">
        <w:rPr>
          <w:rFonts w:ascii="ˎ̥" w:hAnsi="ˎ̥" w:hint="eastAsia"/>
          <w:color w:val="000000"/>
          <w:kern w:val="0"/>
          <w:sz w:val="28"/>
          <w:szCs w:val="28"/>
        </w:rPr>
        <w:t>记录</w:t>
      </w:r>
      <w:r w:rsidR="00F61DD5" w:rsidRPr="007531E3">
        <w:rPr>
          <w:rFonts w:ascii="ˎ̥" w:hAnsi="ˎ̥"/>
          <w:color w:val="000000"/>
          <w:kern w:val="0"/>
          <w:sz w:val="28"/>
          <w:szCs w:val="28"/>
        </w:rPr>
        <w:t>表</w:t>
      </w:r>
      <w:r w:rsidR="007531E3">
        <w:rPr>
          <w:rFonts w:ascii="ˎ̥" w:hAnsi="ˎ̥" w:hint="eastAsia"/>
          <w:color w:val="000000"/>
          <w:kern w:val="0"/>
          <w:sz w:val="28"/>
          <w:szCs w:val="28"/>
        </w:rPr>
        <w:t>》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，撰写观摩心得。</w:t>
      </w:r>
    </w:p>
    <w:p w:rsidR="00702CE9" w:rsidRPr="007531E3" w:rsidRDefault="00702CE9" w:rsidP="0024185D">
      <w:pPr>
        <w:spacing w:beforeLines="50" w:before="156" w:line="440" w:lineRule="exact"/>
        <w:ind w:firstLineChars="200" w:firstLine="560"/>
        <w:rPr>
          <w:rFonts w:ascii="ˎ̥" w:hAnsi="ˎ̥" w:hint="eastAsia"/>
          <w:color w:val="000000"/>
          <w:kern w:val="0"/>
          <w:sz w:val="28"/>
          <w:szCs w:val="28"/>
        </w:rPr>
      </w:pPr>
      <w:r w:rsidRPr="007531E3">
        <w:rPr>
          <w:rFonts w:ascii="ˎ̥" w:hAnsi="ˎ̥" w:hint="eastAsia"/>
          <w:color w:val="000000"/>
          <w:kern w:val="0"/>
          <w:sz w:val="28"/>
          <w:szCs w:val="28"/>
        </w:rPr>
        <w:t>6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、各院部要组织由院长（主任）、教学副院长（副主任）、</w:t>
      </w:r>
      <w:r w:rsidR="007531E3">
        <w:rPr>
          <w:rFonts w:ascii="ˎ̥" w:hAnsi="ˎ̥" w:hint="eastAsia"/>
          <w:color w:val="000000"/>
          <w:kern w:val="0"/>
          <w:sz w:val="28"/>
          <w:szCs w:val="28"/>
        </w:rPr>
        <w:t>系（教研室</w:t>
      </w:r>
      <w:r w:rsidR="007531E3">
        <w:rPr>
          <w:rFonts w:ascii="ˎ̥" w:hAnsi="ˎ̥"/>
          <w:color w:val="000000"/>
          <w:kern w:val="0"/>
          <w:sz w:val="28"/>
          <w:szCs w:val="28"/>
        </w:rPr>
        <w:t>）</w:t>
      </w:r>
      <w:r w:rsidR="007531E3">
        <w:rPr>
          <w:rFonts w:ascii="ˎ̥" w:hAnsi="ˎ̥" w:hint="eastAsia"/>
          <w:color w:val="000000"/>
          <w:kern w:val="0"/>
          <w:sz w:val="28"/>
          <w:szCs w:val="28"/>
        </w:rPr>
        <w:t>主任</w:t>
      </w:r>
      <w:r w:rsidR="007531E3">
        <w:rPr>
          <w:rFonts w:ascii="ˎ̥" w:hAnsi="ˎ̥"/>
          <w:color w:val="000000"/>
          <w:kern w:val="0"/>
          <w:sz w:val="28"/>
          <w:szCs w:val="28"/>
        </w:rPr>
        <w:t>、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观摩课</w:t>
      </w:r>
      <w:r w:rsidR="00F61DD5" w:rsidRPr="007531E3">
        <w:rPr>
          <w:rFonts w:ascii="ˎ̥" w:hAnsi="ˎ̥" w:hint="eastAsia"/>
          <w:color w:val="000000"/>
          <w:kern w:val="0"/>
          <w:sz w:val="28"/>
          <w:szCs w:val="28"/>
        </w:rPr>
        <w:t>主讲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教师、听课教师参加的教学观摩交流会，对教学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lastRenderedPageBreak/>
        <w:t>观摩情况进行认真研讨和交流，并要做好会议记录（填写《教学观摩交流会纪要》）。交流会召开的时间和地点要提前一周报教务处备案</w:t>
      </w:r>
      <w:r w:rsidR="009D401F" w:rsidRPr="007531E3">
        <w:rPr>
          <w:rFonts w:ascii="ˎ̥" w:hAnsi="ˎ̥" w:hint="eastAsia"/>
          <w:color w:val="000000"/>
          <w:kern w:val="0"/>
          <w:sz w:val="28"/>
          <w:szCs w:val="28"/>
        </w:rPr>
        <w:t>（</w:t>
      </w:r>
      <w:r w:rsidR="007531E3" w:rsidRPr="007531E3">
        <w:rPr>
          <w:rFonts w:ascii="ˎ̥" w:hAnsi="ˎ̥"/>
          <w:color w:val="000000"/>
          <w:kern w:val="0"/>
          <w:sz w:val="28"/>
          <w:szCs w:val="28"/>
        </w:rPr>
        <w:t>知行楼</w:t>
      </w:r>
      <w:r w:rsidR="007531E3" w:rsidRPr="007531E3">
        <w:rPr>
          <w:rFonts w:ascii="ˎ̥" w:hAnsi="ˎ̥" w:hint="eastAsia"/>
          <w:color w:val="000000"/>
          <w:kern w:val="0"/>
          <w:sz w:val="28"/>
          <w:szCs w:val="28"/>
        </w:rPr>
        <w:t>201</w:t>
      </w:r>
      <w:r w:rsidR="007531E3">
        <w:rPr>
          <w:rFonts w:ascii="ˎ̥" w:hAnsi="ˎ̥" w:hint="eastAsia"/>
          <w:color w:val="000000"/>
          <w:kern w:val="0"/>
          <w:sz w:val="28"/>
          <w:szCs w:val="28"/>
        </w:rPr>
        <w:t>，</w:t>
      </w:r>
      <w:r w:rsidR="009D401F" w:rsidRPr="007531E3">
        <w:rPr>
          <w:rFonts w:ascii="ˎ̥" w:hAnsi="ˎ̥" w:hint="eastAsia"/>
          <w:color w:val="000000"/>
          <w:kern w:val="0"/>
          <w:sz w:val="28"/>
          <w:szCs w:val="28"/>
        </w:rPr>
        <w:t>电话</w:t>
      </w:r>
      <w:r w:rsidR="0024185D">
        <w:rPr>
          <w:rFonts w:ascii="ˎ̥" w:hAnsi="ˎ̥" w:hint="eastAsia"/>
          <w:color w:val="000000"/>
          <w:kern w:val="0"/>
          <w:sz w:val="28"/>
          <w:szCs w:val="28"/>
        </w:rPr>
        <w:t>7253</w:t>
      </w:r>
      <w:r w:rsidR="009D401F" w:rsidRPr="007531E3">
        <w:rPr>
          <w:rFonts w:ascii="ˎ̥" w:hAnsi="ˎ̥" w:hint="eastAsia"/>
          <w:color w:val="000000"/>
          <w:kern w:val="0"/>
          <w:sz w:val="28"/>
          <w:szCs w:val="28"/>
        </w:rPr>
        <w:t>）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。</w:t>
      </w:r>
    </w:p>
    <w:p w:rsidR="00702CE9" w:rsidRPr="007531E3" w:rsidRDefault="00702CE9" w:rsidP="0024185D">
      <w:pPr>
        <w:spacing w:beforeLines="50" w:before="156" w:line="440" w:lineRule="exact"/>
        <w:ind w:firstLineChars="200" w:firstLine="560"/>
        <w:rPr>
          <w:rFonts w:ascii="ˎ̥" w:hAnsi="ˎ̥" w:hint="eastAsia"/>
          <w:color w:val="000000"/>
          <w:kern w:val="0"/>
          <w:sz w:val="28"/>
          <w:szCs w:val="28"/>
        </w:rPr>
      </w:pPr>
      <w:r w:rsidRPr="007531E3">
        <w:rPr>
          <w:rFonts w:ascii="ˎ̥" w:hAnsi="ˎ̥" w:hint="eastAsia"/>
          <w:color w:val="000000"/>
          <w:kern w:val="0"/>
          <w:sz w:val="28"/>
          <w:szCs w:val="28"/>
        </w:rPr>
        <w:t>7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、各教学单位在“教学观摩月”活动开展期间，</w:t>
      </w:r>
      <w:r w:rsidR="00F61DD5" w:rsidRPr="007531E3">
        <w:rPr>
          <w:rFonts w:ascii="ˎ̥" w:hAnsi="ˎ̥" w:hint="eastAsia"/>
          <w:color w:val="000000"/>
          <w:kern w:val="0"/>
          <w:sz w:val="28"/>
          <w:szCs w:val="28"/>
        </w:rPr>
        <w:t>及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时向</w:t>
      </w:r>
      <w:r w:rsidR="00F61DD5" w:rsidRPr="007531E3">
        <w:rPr>
          <w:rFonts w:ascii="ˎ̥" w:hAnsi="ˎ̥" w:hint="eastAsia"/>
          <w:color w:val="000000"/>
          <w:kern w:val="0"/>
          <w:sz w:val="28"/>
          <w:szCs w:val="28"/>
        </w:rPr>
        <w:t>教务处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推荐本单位的活动稿件，便于活动</w:t>
      </w:r>
      <w:r w:rsidR="00F61DD5" w:rsidRPr="007531E3">
        <w:rPr>
          <w:rFonts w:ascii="ˎ̥" w:hAnsi="ˎ̥" w:hint="eastAsia"/>
          <w:color w:val="000000"/>
          <w:kern w:val="0"/>
          <w:sz w:val="28"/>
          <w:szCs w:val="28"/>
        </w:rPr>
        <w:t>宣传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。</w:t>
      </w:r>
    </w:p>
    <w:p w:rsidR="00702CE9" w:rsidRPr="007531E3" w:rsidRDefault="00F61DD5" w:rsidP="0024185D">
      <w:pPr>
        <w:spacing w:beforeLines="50" w:before="156" w:line="440" w:lineRule="exact"/>
        <w:ind w:firstLineChars="202" w:firstLine="566"/>
        <w:rPr>
          <w:rFonts w:ascii="ˎ̥" w:hAnsi="ˎ̥" w:hint="eastAsia"/>
          <w:color w:val="000000"/>
          <w:kern w:val="0"/>
          <w:sz w:val="28"/>
          <w:szCs w:val="28"/>
        </w:rPr>
      </w:pPr>
      <w:r w:rsidRPr="007531E3">
        <w:rPr>
          <w:rFonts w:ascii="ˎ̥" w:hAnsi="ˎ̥" w:hint="eastAsia"/>
          <w:color w:val="000000"/>
          <w:kern w:val="0"/>
          <w:sz w:val="28"/>
          <w:szCs w:val="28"/>
        </w:rPr>
        <w:t>五</w:t>
      </w:r>
      <w:r w:rsidR="00702CE9" w:rsidRPr="007531E3">
        <w:rPr>
          <w:rFonts w:ascii="ˎ̥" w:hAnsi="ˎ̥" w:hint="eastAsia"/>
          <w:color w:val="000000"/>
          <w:kern w:val="0"/>
          <w:sz w:val="28"/>
          <w:szCs w:val="28"/>
        </w:rPr>
        <w:t>、其他</w:t>
      </w:r>
    </w:p>
    <w:p w:rsidR="00702CE9" w:rsidRPr="007531E3" w:rsidRDefault="00702CE9" w:rsidP="0024185D">
      <w:pPr>
        <w:spacing w:beforeLines="50" w:before="156" w:line="440" w:lineRule="exact"/>
        <w:ind w:firstLineChars="200" w:firstLine="560"/>
        <w:rPr>
          <w:rFonts w:ascii="ˎ̥" w:hAnsi="ˎ̥" w:hint="eastAsia"/>
          <w:color w:val="000000"/>
          <w:kern w:val="0"/>
          <w:sz w:val="28"/>
          <w:szCs w:val="28"/>
        </w:rPr>
      </w:pPr>
      <w:r w:rsidRPr="007531E3">
        <w:rPr>
          <w:rFonts w:ascii="ˎ̥" w:hAnsi="ˎ̥" w:hint="eastAsia"/>
          <w:color w:val="000000"/>
          <w:kern w:val="0"/>
          <w:sz w:val="28"/>
          <w:szCs w:val="28"/>
        </w:rPr>
        <w:t>1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、各单位开展教学观摩的计划</w:t>
      </w:r>
      <w:r w:rsidR="00175D87" w:rsidRPr="007531E3">
        <w:rPr>
          <w:rFonts w:ascii="ˎ̥" w:hAnsi="ˎ̥" w:hint="eastAsia"/>
          <w:color w:val="000000"/>
          <w:kern w:val="0"/>
          <w:sz w:val="28"/>
          <w:szCs w:val="28"/>
        </w:rPr>
        <w:t>（</w:t>
      </w:r>
      <w:r w:rsidR="00175D87" w:rsidRPr="007531E3">
        <w:rPr>
          <w:rFonts w:ascii="ˎ̥" w:hAnsi="ˎ̥"/>
          <w:color w:val="000000"/>
          <w:kern w:val="0"/>
          <w:sz w:val="28"/>
          <w:szCs w:val="28"/>
        </w:rPr>
        <w:t>主讲教师和听课教师的信息）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请于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1</w:t>
      </w:r>
      <w:r w:rsidR="0024185D">
        <w:rPr>
          <w:rFonts w:ascii="ˎ̥" w:hAnsi="ˎ̥" w:hint="eastAsia"/>
          <w:color w:val="000000"/>
          <w:kern w:val="0"/>
          <w:sz w:val="28"/>
          <w:szCs w:val="28"/>
        </w:rPr>
        <w:t>1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月</w:t>
      </w:r>
      <w:r w:rsidR="0024185D">
        <w:rPr>
          <w:rFonts w:ascii="ˎ̥" w:hAnsi="ˎ̥" w:hint="eastAsia"/>
          <w:color w:val="000000"/>
          <w:kern w:val="0"/>
          <w:sz w:val="28"/>
          <w:szCs w:val="28"/>
        </w:rPr>
        <w:t>4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日前</w:t>
      </w:r>
      <w:r w:rsidR="00175D87" w:rsidRPr="007531E3">
        <w:rPr>
          <w:rFonts w:ascii="ˎ̥" w:hAnsi="ˎ̥" w:hint="eastAsia"/>
          <w:color w:val="000000"/>
          <w:kern w:val="0"/>
          <w:sz w:val="28"/>
          <w:szCs w:val="28"/>
        </w:rPr>
        <w:t>提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交</w:t>
      </w:r>
      <w:r w:rsidR="00F61DD5" w:rsidRPr="007531E3">
        <w:rPr>
          <w:rFonts w:ascii="ˎ̥" w:hAnsi="ˎ̥" w:hint="eastAsia"/>
          <w:color w:val="000000"/>
          <w:kern w:val="0"/>
          <w:sz w:val="28"/>
          <w:szCs w:val="28"/>
        </w:rPr>
        <w:t>教</w:t>
      </w:r>
      <w:r w:rsidR="00F61DD5" w:rsidRPr="007531E3">
        <w:rPr>
          <w:rFonts w:ascii="ˎ̥" w:hAnsi="ˎ̥"/>
          <w:color w:val="000000"/>
          <w:kern w:val="0"/>
          <w:sz w:val="28"/>
          <w:szCs w:val="28"/>
        </w:rPr>
        <w:t>务处教研科</w:t>
      </w:r>
      <w:r w:rsidR="009D401F" w:rsidRPr="007531E3">
        <w:rPr>
          <w:rFonts w:ascii="ˎ̥" w:hAnsi="ˎ̥" w:hint="eastAsia"/>
          <w:color w:val="000000"/>
          <w:kern w:val="0"/>
          <w:sz w:val="28"/>
          <w:szCs w:val="28"/>
        </w:rPr>
        <w:t>，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《教学观摩交流会纪要》于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12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月</w:t>
      </w:r>
      <w:r w:rsidR="00850564">
        <w:rPr>
          <w:rFonts w:ascii="ˎ̥" w:hAnsi="ˎ̥"/>
          <w:color w:val="000000"/>
          <w:kern w:val="0"/>
          <w:sz w:val="28"/>
          <w:szCs w:val="28"/>
        </w:rPr>
        <w:t>16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日前交至</w:t>
      </w:r>
      <w:r w:rsidR="007531E3" w:rsidRPr="007531E3">
        <w:rPr>
          <w:rFonts w:ascii="ˎ̥" w:hAnsi="ˎ̥" w:hint="eastAsia"/>
          <w:color w:val="000000"/>
          <w:kern w:val="0"/>
          <w:sz w:val="28"/>
          <w:szCs w:val="28"/>
        </w:rPr>
        <w:t>教</w:t>
      </w:r>
      <w:r w:rsidR="007531E3" w:rsidRPr="007531E3">
        <w:rPr>
          <w:rFonts w:ascii="ˎ̥" w:hAnsi="ˎ̥"/>
          <w:color w:val="000000"/>
          <w:kern w:val="0"/>
          <w:sz w:val="28"/>
          <w:szCs w:val="28"/>
        </w:rPr>
        <w:t>务处教研科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。</w:t>
      </w:r>
    </w:p>
    <w:p w:rsidR="00702CE9" w:rsidRPr="007531E3" w:rsidRDefault="009D401F" w:rsidP="0024185D">
      <w:pPr>
        <w:spacing w:beforeLines="50" w:before="156" w:line="440" w:lineRule="exact"/>
        <w:ind w:firstLineChars="200" w:firstLine="560"/>
        <w:rPr>
          <w:rFonts w:ascii="ˎ̥" w:hAnsi="ˎ̥" w:hint="eastAsia"/>
          <w:color w:val="000000"/>
          <w:kern w:val="0"/>
          <w:sz w:val="28"/>
          <w:szCs w:val="28"/>
        </w:rPr>
      </w:pPr>
      <w:r w:rsidRPr="007531E3">
        <w:rPr>
          <w:rFonts w:ascii="ˎ̥" w:hAnsi="ˎ̥" w:hint="eastAsia"/>
          <w:color w:val="000000"/>
          <w:kern w:val="0"/>
          <w:sz w:val="28"/>
          <w:szCs w:val="28"/>
        </w:rPr>
        <w:t>2</w:t>
      </w:r>
      <w:r w:rsidR="00702CE9" w:rsidRPr="007531E3">
        <w:rPr>
          <w:rFonts w:ascii="ˎ̥" w:hAnsi="ˎ̥" w:hint="eastAsia"/>
          <w:color w:val="000000"/>
          <w:kern w:val="0"/>
          <w:sz w:val="28"/>
          <w:szCs w:val="28"/>
        </w:rPr>
        <w:t>、学校将随机选择教学观摩课进行听课，以对各单位开展教学观摩情况进行检查指导。</w:t>
      </w:r>
    </w:p>
    <w:p w:rsidR="00175D87" w:rsidRPr="007531E3" w:rsidRDefault="009D401F" w:rsidP="0024185D">
      <w:pPr>
        <w:spacing w:beforeLines="50" w:before="156" w:line="440" w:lineRule="exact"/>
        <w:ind w:firstLineChars="200" w:firstLine="560"/>
        <w:rPr>
          <w:rFonts w:ascii="ˎ̥" w:hAnsi="ˎ̥" w:hint="eastAsia"/>
          <w:color w:val="000000"/>
          <w:kern w:val="0"/>
          <w:sz w:val="28"/>
          <w:szCs w:val="28"/>
        </w:rPr>
      </w:pPr>
      <w:r w:rsidRPr="007531E3">
        <w:rPr>
          <w:rFonts w:ascii="ˎ̥" w:hAnsi="ˎ̥" w:hint="eastAsia"/>
          <w:color w:val="000000"/>
          <w:kern w:val="0"/>
          <w:sz w:val="28"/>
          <w:szCs w:val="28"/>
        </w:rPr>
        <w:t>3</w:t>
      </w:r>
      <w:r w:rsidR="00702CE9" w:rsidRPr="007531E3">
        <w:rPr>
          <w:rFonts w:ascii="ˎ̥" w:hAnsi="ˎ̥" w:hint="eastAsia"/>
          <w:color w:val="000000"/>
          <w:kern w:val="0"/>
          <w:sz w:val="28"/>
          <w:szCs w:val="28"/>
        </w:rPr>
        <w:t>、各单位</w:t>
      </w:r>
      <w:r w:rsidR="00850564">
        <w:rPr>
          <w:rFonts w:ascii="ˎ̥" w:hAnsi="ˎ̥" w:hint="eastAsia"/>
          <w:color w:val="000000"/>
          <w:kern w:val="0"/>
          <w:sz w:val="28"/>
          <w:szCs w:val="28"/>
        </w:rPr>
        <w:t>要</w:t>
      </w:r>
      <w:r w:rsidR="00702CE9" w:rsidRPr="007531E3">
        <w:rPr>
          <w:rFonts w:ascii="ˎ̥" w:hAnsi="ˎ̥" w:hint="eastAsia"/>
          <w:color w:val="000000"/>
          <w:kern w:val="0"/>
          <w:sz w:val="28"/>
          <w:szCs w:val="28"/>
        </w:rPr>
        <w:t>对“教学观摩月”活动开展情况及时在学校</w:t>
      </w:r>
      <w:r w:rsidR="00850564">
        <w:rPr>
          <w:rFonts w:ascii="ˎ̥" w:hAnsi="ˎ̥" w:hint="eastAsia"/>
          <w:color w:val="000000"/>
          <w:kern w:val="0"/>
          <w:sz w:val="28"/>
          <w:szCs w:val="28"/>
        </w:rPr>
        <w:t>及部门</w:t>
      </w:r>
      <w:r w:rsidR="00702CE9" w:rsidRPr="007531E3">
        <w:rPr>
          <w:rFonts w:ascii="ˎ̥" w:hAnsi="ˎ̥" w:hint="eastAsia"/>
          <w:color w:val="000000"/>
          <w:kern w:val="0"/>
          <w:sz w:val="28"/>
          <w:szCs w:val="28"/>
        </w:rPr>
        <w:t>网站上进行新闻报道。</w:t>
      </w:r>
    </w:p>
    <w:p w:rsidR="007531E3" w:rsidRDefault="007531E3" w:rsidP="007531E3">
      <w:pPr>
        <w:spacing w:before="50" w:line="440" w:lineRule="exact"/>
        <w:ind w:right="560"/>
        <w:rPr>
          <w:rFonts w:ascii="ˎ̥" w:hAnsi="ˎ̥" w:hint="eastAsia"/>
          <w:color w:val="000000"/>
          <w:kern w:val="0"/>
          <w:sz w:val="28"/>
          <w:szCs w:val="28"/>
        </w:rPr>
      </w:pPr>
    </w:p>
    <w:p w:rsidR="007531E3" w:rsidRDefault="007531E3" w:rsidP="007531E3">
      <w:pPr>
        <w:spacing w:before="50" w:line="440" w:lineRule="exact"/>
        <w:ind w:right="560"/>
        <w:rPr>
          <w:rFonts w:ascii="ˎ̥" w:hAnsi="ˎ̥" w:hint="eastAsia"/>
          <w:color w:val="000000"/>
          <w:kern w:val="0"/>
          <w:sz w:val="28"/>
          <w:szCs w:val="28"/>
        </w:rPr>
      </w:pPr>
      <w:bookmarkStart w:id="0" w:name="_GoBack"/>
      <w:bookmarkEnd w:id="0"/>
    </w:p>
    <w:p w:rsidR="007531E3" w:rsidRDefault="007531E3" w:rsidP="007531E3">
      <w:pPr>
        <w:spacing w:before="50" w:line="440" w:lineRule="exact"/>
        <w:ind w:right="560"/>
        <w:rPr>
          <w:rFonts w:ascii="ˎ̥" w:hAnsi="ˎ̥" w:hint="eastAsia"/>
          <w:color w:val="000000"/>
          <w:kern w:val="0"/>
          <w:sz w:val="28"/>
          <w:szCs w:val="28"/>
        </w:rPr>
      </w:pPr>
    </w:p>
    <w:p w:rsidR="00702CE9" w:rsidRPr="007531E3" w:rsidRDefault="00702CE9" w:rsidP="00850564">
      <w:pPr>
        <w:spacing w:before="50" w:line="440" w:lineRule="exact"/>
        <w:ind w:right="560" w:firstLineChars="2379" w:firstLine="6661"/>
        <w:jc w:val="right"/>
        <w:rPr>
          <w:rFonts w:ascii="ˎ̥" w:hAnsi="ˎ̥" w:hint="eastAsia"/>
          <w:color w:val="000000"/>
          <w:kern w:val="0"/>
          <w:sz w:val="28"/>
          <w:szCs w:val="28"/>
        </w:rPr>
      </w:pPr>
      <w:r w:rsidRPr="007531E3">
        <w:rPr>
          <w:rFonts w:ascii="ˎ̥" w:hAnsi="ˎ̥" w:hint="eastAsia"/>
          <w:color w:val="000000"/>
          <w:kern w:val="0"/>
          <w:sz w:val="28"/>
          <w:szCs w:val="28"/>
        </w:rPr>
        <w:t>教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 xml:space="preserve"> 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务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 xml:space="preserve"> 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>处</w:t>
      </w:r>
      <w:r w:rsidRPr="007531E3">
        <w:rPr>
          <w:rFonts w:ascii="ˎ̥" w:hAnsi="ˎ̥" w:hint="eastAsia"/>
          <w:color w:val="000000"/>
          <w:kern w:val="0"/>
          <w:sz w:val="28"/>
          <w:szCs w:val="28"/>
        </w:rPr>
        <w:t xml:space="preserve">   </w:t>
      </w:r>
    </w:p>
    <w:p w:rsidR="009D401F" w:rsidRPr="007531E3" w:rsidRDefault="00850564" w:rsidP="00850564">
      <w:pPr>
        <w:spacing w:before="50" w:line="440" w:lineRule="exact"/>
        <w:ind w:firstLineChars="2025" w:firstLine="5670"/>
        <w:jc w:val="right"/>
      </w:pPr>
      <w:r>
        <w:rPr>
          <w:rFonts w:ascii="ˎ̥" w:hAnsi="ˎ̥" w:hint="eastAsia"/>
          <w:color w:val="000000"/>
          <w:kern w:val="0"/>
          <w:sz w:val="28"/>
          <w:szCs w:val="28"/>
        </w:rPr>
        <w:t>2</w:t>
      </w:r>
      <w:r>
        <w:rPr>
          <w:rFonts w:ascii="ˎ̥" w:hAnsi="ˎ̥"/>
          <w:color w:val="000000"/>
          <w:kern w:val="0"/>
          <w:sz w:val="28"/>
          <w:szCs w:val="28"/>
        </w:rPr>
        <w:t>016</w:t>
      </w:r>
      <w:r w:rsidR="00702CE9" w:rsidRPr="007531E3">
        <w:rPr>
          <w:rFonts w:ascii="ˎ̥" w:hAnsi="ˎ̥" w:hint="eastAsia"/>
          <w:color w:val="000000"/>
          <w:kern w:val="0"/>
          <w:sz w:val="28"/>
          <w:szCs w:val="28"/>
        </w:rPr>
        <w:t>年</w:t>
      </w:r>
      <w:r>
        <w:rPr>
          <w:rFonts w:ascii="ˎ̥" w:hAnsi="ˎ̥" w:hint="eastAsia"/>
          <w:color w:val="000000"/>
          <w:kern w:val="0"/>
          <w:sz w:val="28"/>
          <w:szCs w:val="28"/>
        </w:rPr>
        <w:t>11</w:t>
      </w:r>
      <w:r w:rsidR="00702CE9" w:rsidRPr="007531E3">
        <w:rPr>
          <w:rFonts w:ascii="ˎ̥" w:hAnsi="ˎ̥" w:hint="eastAsia"/>
          <w:color w:val="000000"/>
          <w:kern w:val="0"/>
          <w:sz w:val="28"/>
          <w:szCs w:val="28"/>
        </w:rPr>
        <w:t>月</w:t>
      </w:r>
      <w:r>
        <w:rPr>
          <w:rFonts w:ascii="ˎ̥" w:hAnsi="ˎ̥" w:hint="eastAsia"/>
          <w:color w:val="000000"/>
          <w:kern w:val="0"/>
          <w:sz w:val="28"/>
          <w:szCs w:val="28"/>
        </w:rPr>
        <w:t>1</w:t>
      </w:r>
      <w:r w:rsidR="00702CE9" w:rsidRPr="007531E3">
        <w:rPr>
          <w:rFonts w:ascii="ˎ̥" w:hAnsi="ˎ̥" w:hint="eastAsia"/>
          <w:color w:val="000000"/>
          <w:kern w:val="0"/>
          <w:sz w:val="28"/>
          <w:szCs w:val="28"/>
        </w:rPr>
        <w:t>日</w:t>
      </w:r>
    </w:p>
    <w:sectPr w:rsidR="009D401F" w:rsidRPr="007531E3" w:rsidSect="00AC2173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267" w:rsidRDefault="00A86267" w:rsidP="0064160F">
      <w:r>
        <w:separator/>
      </w:r>
    </w:p>
  </w:endnote>
  <w:endnote w:type="continuationSeparator" w:id="0">
    <w:p w:rsidR="00A86267" w:rsidRDefault="00A86267" w:rsidP="0064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267" w:rsidRDefault="00A86267" w:rsidP="0064160F">
      <w:r>
        <w:separator/>
      </w:r>
    </w:p>
  </w:footnote>
  <w:footnote w:type="continuationSeparator" w:id="0">
    <w:p w:rsidR="00A86267" w:rsidRDefault="00A86267" w:rsidP="00641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2CE9"/>
    <w:rsid w:val="00175D87"/>
    <w:rsid w:val="0024185D"/>
    <w:rsid w:val="002A08A5"/>
    <w:rsid w:val="003E4390"/>
    <w:rsid w:val="00483F9D"/>
    <w:rsid w:val="00514777"/>
    <w:rsid w:val="00552CC0"/>
    <w:rsid w:val="005557FC"/>
    <w:rsid w:val="006161F3"/>
    <w:rsid w:val="0064160F"/>
    <w:rsid w:val="00650904"/>
    <w:rsid w:val="00702CE9"/>
    <w:rsid w:val="007531E3"/>
    <w:rsid w:val="00850564"/>
    <w:rsid w:val="00856F01"/>
    <w:rsid w:val="00865B89"/>
    <w:rsid w:val="0087463C"/>
    <w:rsid w:val="009518D6"/>
    <w:rsid w:val="0098743E"/>
    <w:rsid w:val="009D401F"/>
    <w:rsid w:val="00A56A8B"/>
    <w:rsid w:val="00A86267"/>
    <w:rsid w:val="00B80351"/>
    <w:rsid w:val="00B93C83"/>
    <w:rsid w:val="00C02BD3"/>
    <w:rsid w:val="00C22089"/>
    <w:rsid w:val="00C73205"/>
    <w:rsid w:val="00D778A7"/>
    <w:rsid w:val="00E53D93"/>
    <w:rsid w:val="00E76E42"/>
    <w:rsid w:val="00F6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02A298-BB62-4D82-B485-BCFB5074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C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CE9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641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160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1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160F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61DD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1DD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</Pages>
  <Words>126</Words>
  <Characters>724</Characters>
  <Application>Microsoft Office Word</Application>
  <DocSecurity>0</DocSecurity>
  <Lines>6</Lines>
  <Paragraphs>1</Paragraphs>
  <ScaleCrop>false</ScaleCrop>
  <Company>China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吕健</dc:creator>
  <cp:lastModifiedBy>wang</cp:lastModifiedBy>
  <cp:revision>14</cp:revision>
  <dcterms:created xsi:type="dcterms:W3CDTF">2014-10-15T02:05:00Z</dcterms:created>
  <dcterms:modified xsi:type="dcterms:W3CDTF">2016-11-01T02:54:00Z</dcterms:modified>
</cp:coreProperties>
</file>